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2F1E" w:rsidRDefault="004A5F61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82551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26670</wp:posOffset>
                </wp:positionV>
                <wp:extent cx="1585595" cy="385762"/>
                <wp:effectExtent l="0" t="0" r="190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38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A36" w:rsidRPr="004A5F61" w:rsidRDefault="004A5F61" w:rsidP="004A5F6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30</w:t>
                            </w:r>
                            <w:r w:rsidR="00DC2A36" w:rsidRPr="004A5F61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</w:t>
                            </w:r>
                            <w:r w:rsidR="0082551B" w:rsidRPr="004A5F61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junio</w:t>
                            </w:r>
                            <w:r w:rsidR="00DC2A36" w:rsidRPr="004A5F61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21.35pt;margin-top:2.1pt;width:124.85pt;height:30.3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KkgRwIAAIIEAAAOAAAAZHJzL2Uyb0RvYy54bWysVN9v2jAQfp+0/8Hy+whQQmlEqBgV0yTU&#13;&#10;VqJTn41jk0iOz7MNCfvrd3YCpd2epr04Z9/P7767zO/bWpGjsK4CndPRYEiJ0ByKSu9z+uNl/WVG&#13;&#10;ifNMF0yBFjk9CUfvF58/zRuTiTGUoAphCQbRLmtMTkvvTZYkjpeiZm4ARmhUSrA183i1+6SwrMHo&#13;&#10;tUrGw+E0acAWxgIXzuHrQ6ekixhfSsH9k5ROeKJyirX5eNp47sKZLOYs21tmyor3ZbB/qKJmlcak&#13;&#10;l1APzDNysNUfoeqKW3Ag/YBDnYCUFRcRA6IZDT+g2ZbMiIgFm+PMpU3u/4Xlj8dnS6oCuRtTolmN&#13;&#10;HK0OrLBACkG8aD0Q1GCbGuMytN4atPftV2jR5fzu8DGgb6WtwxdxEdRjw0+XJmMowoNTOkvTu5QS&#13;&#10;jrqbWXo7jeGTN29jnf8moCZByKlFEmNv2XHjPFaCpmeTkMyBqop1pVS8hMERK2XJkSHlysca0eOd&#13;&#10;ldKkyen0Jh3GwBqCexdZaUwQsHaYguTbXds3YAfFCfFb6AbJGb6usMgNc/6ZWZwchIzb4J/wkAow&#13;&#10;CfQSJSXYX397D/ZIKGopaXASc+p+HpgVlKjvGqm+G00mYXTjZZLejvFirzW7a40+1CtA5CPcO8Oj&#13;&#10;GOy9OovSQv2KS7MMWVHFNMfcOfVnceW7/cCl42K5jEY4rIb5jd4aHkKHTgcKXtpXZk3PUxiWRzjP&#13;&#10;LMs+0NXZBk8Ny4MHWUUuQ4O7rvZ9x0GPFPdLGTbp+h6t3n4di98AAAD//wMAUEsDBBQABgAIAAAA&#13;&#10;IQBNabFz4wAAAA4BAAAPAAAAZHJzL2Rvd25yZXYueG1sTE/JTsMwEL0j8Q/WIHFB1CENXdJMKsQq&#13;&#10;caNhETc3HpKIeBzFbhL+HvcEl5Ge3jLvZdvJtGKg3jWWEa5mEQji0uqGK4TX4uFyBcJ5xVq1lgnh&#13;&#10;hxxs89OTTKXajvxCw85XIoSwSxVC7X2XSunKmoxyM9sRB+7L9kb5APtK6l6NIdy0Mo6ihTSq4fCh&#13;&#10;Vh3d1lR+7w4G4fOi+nh20+PbOL+ed/dPQ7F81wXi+dl0twnnZgPC0+T/HHDcEPpDHort7YG1Ey3C&#13;&#10;KomXQYqQxCCOfLSOExB7hEWyBpln8v+M/BcAAP//AwBQSwECLQAUAAYACAAAACEAtoM4kv4AAADh&#13;&#10;AQAAEwAAAAAAAAAAAAAAAAAAAAAAW0NvbnRlbnRfVHlwZXNdLnhtbFBLAQItABQABgAIAAAAIQA4&#13;&#10;/SH/1gAAAJQBAAALAAAAAAAAAAAAAAAAAC8BAABfcmVscy8ucmVsc1BLAQItABQABgAIAAAAIQDb&#13;&#10;wKkgRwIAAIIEAAAOAAAAAAAAAAAAAAAAAC4CAABkcnMvZTJvRG9jLnhtbFBLAQItABQABgAIAAAA&#13;&#10;IQBNabFz4wAAAA4BAAAPAAAAAAAAAAAAAAAAAKEEAABkcnMvZG93bnJldi54bWxQSwUGAAAAAAQA&#13;&#10;BADzAAAAsQUAAAAA&#13;&#10;" fillcolor="white [3201]" stroked="f" strokeweight=".5pt">
                <v:textbox>
                  <w:txbxContent>
                    <w:p w:rsidR="00DC2A36" w:rsidRPr="004A5F61" w:rsidRDefault="004A5F61" w:rsidP="004A5F61">
                      <w:pPr>
                        <w:jc w:val="both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30</w:t>
                      </w:r>
                      <w:r w:rsidR="00DC2A36" w:rsidRPr="004A5F61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</w:t>
                      </w:r>
                      <w:r w:rsidR="0082551B" w:rsidRPr="004A5F61">
                        <w:rPr>
                          <w:rFonts w:ascii="Arial" w:hAnsi="Arial" w:cs="Arial"/>
                          <w:b/>
                          <w:lang w:val="es-ES"/>
                        </w:rPr>
                        <w:t>junio</w:t>
                      </w:r>
                      <w:r w:rsidR="00DC2A36" w:rsidRPr="004A5F61"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de 2020</w:t>
                      </w:r>
                    </w:p>
                  </w:txbxContent>
                </v:textbox>
              </v:shape>
            </w:pict>
          </mc:Fallback>
        </mc:AlternateContent>
      </w:r>
    </w:p>
    <w:p w:rsidR="00522F1E" w:rsidRDefault="00522F1E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4A5F61" w:rsidRDefault="004A5F61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4A5F61" w:rsidRDefault="004A5F61" w:rsidP="007755B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0E4947" w:rsidRPr="0082551B" w:rsidRDefault="000E4947" w:rsidP="007755BB">
      <w:pPr>
        <w:jc w:val="center"/>
        <w:rPr>
          <w:rFonts w:ascii="Arial" w:hAnsi="Arial" w:cs="Arial"/>
          <w:sz w:val="28"/>
          <w:szCs w:val="28"/>
        </w:rPr>
      </w:pPr>
      <w:r w:rsidRPr="0082551B">
        <w:rPr>
          <w:rFonts w:ascii="Arial" w:hAnsi="Arial" w:cs="Arial"/>
          <w:b/>
          <w:i/>
          <w:sz w:val="28"/>
          <w:szCs w:val="28"/>
          <w:u w:val="single"/>
        </w:rPr>
        <w:t xml:space="preserve">Actividad </w:t>
      </w:r>
      <w:r w:rsidR="003609D2" w:rsidRPr="0082551B">
        <w:rPr>
          <w:rFonts w:ascii="Arial" w:hAnsi="Arial" w:cs="Arial"/>
          <w:b/>
          <w:i/>
          <w:sz w:val="28"/>
          <w:szCs w:val="28"/>
          <w:u w:val="single"/>
        </w:rPr>
        <w:t>F</w:t>
      </w:r>
      <w:r w:rsidRPr="0082551B">
        <w:rPr>
          <w:rFonts w:ascii="Arial" w:hAnsi="Arial" w:cs="Arial"/>
          <w:b/>
          <w:i/>
          <w:sz w:val="28"/>
          <w:szCs w:val="28"/>
          <w:u w:val="single"/>
        </w:rPr>
        <w:t>onoaudiológica</w:t>
      </w:r>
    </w:p>
    <w:p w:rsidR="00F9735A" w:rsidRPr="0082551B" w:rsidRDefault="002D7F5D" w:rsidP="00F85AF8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4t</w:t>
      </w:r>
      <w:r w:rsidR="006F6A27">
        <w:rPr>
          <w:rFonts w:ascii="Arial" w:hAnsi="Arial" w:cs="Arial"/>
          <w:b/>
          <w:i/>
          <w:sz w:val="28"/>
          <w:szCs w:val="28"/>
          <w:u w:val="single"/>
        </w:rPr>
        <w:t>o</w:t>
      </w:r>
      <w:r w:rsidR="007B19C2">
        <w:rPr>
          <w:rFonts w:ascii="Arial" w:hAnsi="Arial" w:cs="Arial"/>
          <w:b/>
          <w:i/>
          <w:sz w:val="28"/>
          <w:szCs w:val="28"/>
          <w:u w:val="single"/>
        </w:rPr>
        <w:t xml:space="preserve"> básico</w:t>
      </w:r>
    </w:p>
    <w:p w:rsidR="00F9735A" w:rsidRDefault="00F9735A"/>
    <w:p w:rsidR="00F9735A" w:rsidRDefault="00F9735A"/>
    <w:p w:rsidR="00F9735A" w:rsidRDefault="004A5F6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-3438</wp:posOffset>
                </wp:positionH>
                <wp:positionV relativeFrom="paragraph">
                  <wp:posOffset>111283</wp:posOffset>
                </wp:positionV>
                <wp:extent cx="6874934" cy="2488818"/>
                <wp:effectExtent l="0" t="0" r="8890" b="1333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934" cy="2488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6241" w:rsidRPr="00CB4A80" w:rsidRDefault="00026241" w:rsidP="0002624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</w:pPr>
                            <w:r w:rsidRPr="00CB4A8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>Objetivos</w:t>
                            </w:r>
                            <w:r w:rsidRPr="00CB4A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u w:val="single"/>
                                <w:lang w:val="es-ES"/>
                              </w:rPr>
                              <w:t xml:space="preserve">:  </w:t>
                            </w:r>
                          </w:p>
                          <w:p w:rsidR="009830D7" w:rsidRDefault="00026241" w:rsidP="0002624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0262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Estimular nivel </w:t>
                            </w:r>
                            <w:r w:rsidR="004A5F6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semántico del lenguaje a través del reconocimiento de diferentes </w:t>
                            </w:r>
                            <w:r w:rsidR="009830D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conceptos. </w:t>
                            </w:r>
                          </w:p>
                          <w:p w:rsidR="009830D7" w:rsidRDefault="009830D7" w:rsidP="009830D7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Estimular la </w:t>
                            </w:r>
                            <w:r w:rsidR="003D2CD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comprensión del lenguaje y la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estructuración de oraciones</w:t>
                            </w:r>
                            <w:r w:rsidR="003D2CD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 de diversa </w:t>
                            </w:r>
                            <w:r w:rsidR="003D2CD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metría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. </w:t>
                            </w:r>
                          </w:p>
                          <w:p w:rsidR="009830D7" w:rsidRPr="009830D7" w:rsidRDefault="009830D7" w:rsidP="009830D7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Estimular discurso argumentativo.</w:t>
                            </w:r>
                          </w:p>
                          <w:p w:rsidR="00026241" w:rsidRPr="00026241" w:rsidRDefault="00026241" w:rsidP="0002624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 w:rsidRPr="008255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>Estimular habilidades de atención, concentración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es-ES"/>
                              </w:rPr>
                              <w:t xml:space="preserve"> y memoria auditiva verbal.</w:t>
                            </w:r>
                          </w:p>
                          <w:p w:rsidR="00026241" w:rsidRDefault="00026241" w:rsidP="00026241">
                            <w:pPr>
                              <w:spacing w:before="221"/>
                              <w:ind w:right="31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I</w:t>
                            </w:r>
                            <w:r w:rsidRPr="0082551B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nstrucción</w:t>
                            </w:r>
                            <w:r w:rsidRPr="0082551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: </w:t>
                            </w:r>
                          </w:p>
                          <w:p w:rsidR="00026241" w:rsidRPr="00026241" w:rsidRDefault="004A5F61" w:rsidP="0002624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221"/>
                              <w:ind w:right="31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En cada grupo encontrarás una palabra que no corresponde</w:t>
                            </w:r>
                            <w:r w:rsidR="00026241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Táchala y explica brevemente por qué lo hiciste. </w:t>
                            </w:r>
                            <w:r w:rsidR="0002624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:rsidR="00026241" w:rsidRDefault="00026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7" type="#_x0000_t202" style="position:absolute;margin-left:-.25pt;margin-top:8.75pt;width:541.35pt;height:195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/GuUwIAALIEAAAOAAAAZHJzL2Uyb0RvYy54bWysVE1vGjEQvVfqf7B8bxYISQjKElGiVJVQ&#13;&#10;EolEORuvN6zq9bi2YZf++j57gUDaU9WLd778PPNmZm9u21qzjXK+IpPz/lmPM2UkFZV5y/nL8/2X&#13;&#10;EWc+CFMITUblfKs8v518/nTT2LEa0Ip0oRwDiPHjxuZ8FYIdZ5mXK1ULf0ZWGThLcrUIUN1bVjjR&#13;&#10;AL3W2aDXu8wacoV1JJX3sN51Tj5J+GWpZHgsS68C0zlHbiGdLp3LeGaTGzF+c8KuKrlLQ/xDFrWo&#13;&#10;DB49QN2JINjaVX9A1ZV05KkMZ5LqjMqykirVgGr6vQ/VLFbCqlQLyPH2QJP/f7DyYfPkWFWgd+iU&#13;&#10;ETV6NFuLwhErFAuqDcTgAU2N9WNELyziQ/uVWlzZ2z2Msfq2dHX8oi4GPwjfHkgGFJMwXo6uhtfn&#13;&#10;Q84kfIPhaDTq8LP369b58E1RzaKQc4cuJnLFZu4DUkHoPiS+5klXxX2ldVLi5KiZdmwj0HMdUpK4&#13;&#10;cRKlDWuQyvlFLwGf+CL04f5SC/kjlnmKAE0bGCMpXfFRCu2y7bjcE7OkYgu+HHWD5628rwA/Fz48&#13;&#10;CYdJA0XYnvCIo9SEnGgncbYi9+tv9hiPAYCXswaTm3P/cy2c4kx/NxiN6/5wGEc9KcOLqwEUd+xZ&#13;&#10;HnvMup4RiOpjT61MYowPei+WjupXLNk0vgqXMBJv5zzsxVno9glLKtV0moIw3FaEuVlYGaFjYyKt&#13;&#10;z+2rcHbX1jhcD7SfcTH+0N0uNt40NF0HKqvU+shzx+qOfixG6s5uiePmHesp6v1XM/kNAAD//wMA&#13;&#10;UEsDBBQABgAIAAAAIQBFkmqc3wAAAA4BAAAPAAAAZHJzL2Rvd25yZXYueG1sTE9LT8MwDL4j8R8i&#13;&#10;I3HbEqoBXdd04rHtwomBOHtNlkQ0SdVkXfn3eCe42LI/+3vU68l3bNRDcjFIuJsLYDq0UblgJHx+&#13;&#10;bGclsJQxKOxi0BJ+dIJ1c31VY6XiObzrcZ8NI5KQKpRgc+4rzlNrtcc0j70OhB3j4DHTOBiuBjwT&#13;&#10;ue94IcQD9+gCKVjs9YvV7ff+5CVsns3StCUOdlMq58bp6/hmdlLe3kyvKypPK2BZT/nvAy4ZyD80&#13;&#10;ZOwQT0El1kmY3dMhrR+pX2BRFgWwg4SFWC6ANzX/H6P5BQAA//8DAFBLAQItABQABgAIAAAAIQC2&#13;&#10;gziS/gAAAOEBAAATAAAAAAAAAAAAAAAAAAAAAABbQ29udGVudF9UeXBlc10ueG1sUEsBAi0AFAAG&#13;&#10;AAgAAAAhADj9If/WAAAAlAEAAAsAAAAAAAAAAAAAAAAALwEAAF9yZWxzLy5yZWxzUEsBAi0AFAAG&#13;&#10;AAgAAAAhAG1D8a5TAgAAsgQAAA4AAAAAAAAAAAAAAAAALgIAAGRycy9lMm9Eb2MueG1sUEsBAi0A&#13;&#10;FAAGAAgAAAAhAEWSapzfAAAADgEAAA8AAAAAAAAAAAAAAAAArQQAAGRycy9kb3ducmV2LnhtbFBL&#13;&#10;BQYAAAAABAAEAPMAAAC5BQAAAAA=&#13;&#10;" fillcolor="white [3201]" strokeweight=".5pt">
                <v:textbox>
                  <w:txbxContent>
                    <w:p w:rsidR="00026241" w:rsidRPr="00CB4A80" w:rsidRDefault="00026241" w:rsidP="0002624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u w:val="single"/>
                          <w:lang w:val="es-ES"/>
                        </w:rPr>
                      </w:pPr>
                      <w:r w:rsidRPr="00CB4A8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>Objetivos</w:t>
                      </w:r>
                      <w:r w:rsidRPr="00CB4A80">
                        <w:rPr>
                          <w:rFonts w:ascii="Arial" w:hAnsi="Arial" w:cs="Arial"/>
                          <w:color w:val="000000" w:themeColor="text1"/>
                          <w:sz w:val="28"/>
                          <w:u w:val="single"/>
                          <w:lang w:val="es-ES"/>
                        </w:rPr>
                        <w:t xml:space="preserve">:  </w:t>
                      </w:r>
                    </w:p>
                    <w:p w:rsidR="009830D7" w:rsidRDefault="00026241" w:rsidP="0002624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026241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Estimular nivel </w:t>
                      </w:r>
                      <w:r w:rsidR="004A5F61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semántico del lenguaje a través del reconocimiento de diferentes </w:t>
                      </w:r>
                      <w:r w:rsidR="009830D7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conceptos. </w:t>
                      </w:r>
                    </w:p>
                    <w:p w:rsidR="009830D7" w:rsidRDefault="009830D7" w:rsidP="009830D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Estimular la </w:t>
                      </w:r>
                      <w:r w:rsidR="003D2CDD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comprensión del lenguaje y la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estructuración de oraciones</w:t>
                      </w:r>
                      <w:r w:rsidR="003D2CDD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 de diversa </w:t>
                      </w:r>
                      <w:r w:rsidR="003D2CDD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metría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. </w:t>
                      </w:r>
                    </w:p>
                    <w:p w:rsidR="009830D7" w:rsidRPr="009830D7" w:rsidRDefault="009830D7" w:rsidP="009830D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Estimular discurso argumentativo.</w:t>
                      </w:r>
                    </w:p>
                    <w:p w:rsidR="00026241" w:rsidRPr="00026241" w:rsidRDefault="00026241" w:rsidP="0002624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</w:pPr>
                      <w:r w:rsidRPr="0082551B"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>Estimular habilidades de atención, concentración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es-ES"/>
                        </w:rPr>
                        <w:t xml:space="preserve"> y memoria auditiva verbal.</w:t>
                      </w:r>
                    </w:p>
                    <w:p w:rsidR="00026241" w:rsidRDefault="00026241" w:rsidP="00026241">
                      <w:pPr>
                        <w:spacing w:before="221"/>
                        <w:ind w:right="31"/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I</w:t>
                      </w:r>
                      <w:r w:rsidRPr="0082551B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nstrucción</w:t>
                      </w:r>
                      <w:r w:rsidRPr="0082551B">
                        <w:rPr>
                          <w:rFonts w:ascii="Arial" w:hAnsi="Arial" w:cs="Arial"/>
                          <w:b/>
                          <w:sz w:val="28"/>
                        </w:rPr>
                        <w:t xml:space="preserve">: </w:t>
                      </w:r>
                    </w:p>
                    <w:p w:rsidR="00026241" w:rsidRPr="00026241" w:rsidRDefault="004A5F61" w:rsidP="0002624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221"/>
                        <w:ind w:right="31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En cada grupo encontrarás una palabra que no corresponde</w:t>
                      </w:r>
                      <w:r w:rsidR="00026241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Táchala y explica brevemente por qué lo hiciste. </w:t>
                      </w:r>
                      <w:r w:rsidR="0002624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  <w:p w:rsidR="00026241" w:rsidRDefault="00026241"/>
                  </w:txbxContent>
                </v:textbox>
              </v:shape>
            </w:pict>
          </mc:Fallback>
        </mc:AlternateContent>
      </w:r>
    </w:p>
    <w:p w:rsidR="001416D5" w:rsidRDefault="001416D5" w:rsidP="001416D5">
      <w:pPr>
        <w:spacing w:before="221"/>
        <w:ind w:right="31"/>
      </w:pPr>
    </w:p>
    <w:p w:rsidR="00CB4A80" w:rsidRDefault="00CB4A80" w:rsidP="001416D5">
      <w:pPr>
        <w:spacing w:before="221"/>
        <w:ind w:right="31"/>
      </w:pPr>
    </w:p>
    <w:p w:rsidR="00026241" w:rsidRDefault="00026241" w:rsidP="00026241">
      <w:pPr>
        <w:spacing w:before="221"/>
        <w:ind w:right="31"/>
        <w:jc w:val="both"/>
        <w:rPr>
          <w:b/>
        </w:rPr>
      </w:pPr>
    </w:p>
    <w:p w:rsidR="00026241" w:rsidRDefault="00026241" w:rsidP="00026241">
      <w:pPr>
        <w:spacing w:before="221"/>
        <w:ind w:right="31"/>
        <w:jc w:val="both"/>
        <w:rPr>
          <w:rFonts w:ascii="Arial" w:hAnsi="Arial" w:cs="Arial"/>
          <w:b/>
          <w:sz w:val="28"/>
          <w:u w:val="single"/>
        </w:rPr>
      </w:pPr>
    </w:p>
    <w:p w:rsidR="00026241" w:rsidRDefault="00026241" w:rsidP="00026241">
      <w:pPr>
        <w:spacing w:before="221"/>
        <w:ind w:right="31"/>
        <w:jc w:val="both"/>
        <w:rPr>
          <w:rFonts w:ascii="Arial" w:hAnsi="Arial" w:cs="Arial"/>
          <w:b/>
          <w:sz w:val="28"/>
          <w:u w:val="single"/>
        </w:rPr>
      </w:pPr>
    </w:p>
    <w:p w:rsidR="00026241" w:rsidRDefault="00026241" w:rsidP="00026241">
      <w:pPr>
        <w:jc w:val="both"/>
        <w:rPr>
          <w:rFonts w:ascii="Arial" w:hAnsi="Arial" w:cs="Arial"/>
          <w:b/>
          <w:color w:val="000000" w:themeColor="text1"/>
          <w:sz w:val="28"/>
          <w:u w:val="single"/>
          <w:lang w:val="es-ES"/>
        </w:rPr>
      </w:pPr>
    </w:p>
    <w:p w:rsidR="00026241" w:rsidRDefault="00026241" w:rsidP="00A5296B">
      <w:pPr>
        <w:spacing w:before="221"/>
        <w:ind w:right="31"/>
        <w:jc w:val="both"/>
      </w:pPr>
    </w:p>
    <w:p w:rsidR="0087683A" w:rsidRDefault="0087683A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F143D2" w:rsidRDefault="00F143D2" w:rsidP="00A5296B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A5296B" w:rsidRDefault="00A5296B" w:rsidP="00A5296B">
      <w:pPr>
        <w:spacing w:before="221"/>
        <w:ind w:right="31"/>
        <w:jc w:val="both"/>
      </w:pPr>
    </w:p>
    <w:p w:rsidR="001416D5" w:rsidRDefault="001416D5" w:rsidP="001416D5">
      <w:pPr>
        <w:spacing w:before="221"/>
        <w:ind w:right="31"/>
        <w:jc w:val="both"/>
      </w:pPr>
    </w:p>
    <w:p w:rsidR="001416D5" w:rsidRPr="001416D5" w:rsidRDefault="00EF6CB0" w:rsidP="001416D5">
      <w:pPr>
        <w:spacing w:before="221"/>
        <w:ind w:right="31"/>
        <w:jc w:val="both"/>
      </w:pPr>
      <w:r w:rsidRPr="00EF6CB0">
        <w:rPr>
          <w:noProof/>
        </w:rPr>
        <w:t xml:space="preserve"> </w:t>
      </w:r>
    </w:p>
    <w:p w:rsidR="00510B27" w:rsidRDefault="00510B27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</w:p>
    <w:p w:rsidR="00510B27" w:rsidRDefault="004A5F61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  <w:r w:rsidRPr="004A5F61">
        <w:rPr>
          <w:b/>
          <w:color w:val="000000" w:themeColor="text1"/>
          <w:sz w:val="60"/>
        </w:rPr>
        <w:lastRenderedPageBreak/>
        <w:drawing>
          <wp:anchor distT="0" distB="0" distL="114300" distR="114300" simplePos="0" relativeHeight="251662336" behindDoc="0" locked="0" layoutInCell="1" allowOverlap="1" wp14:anchorId="5D9BF721">
            <wp:simplePos x="0" y="0"/>
            <wp:positionH relativeFrom="column">
              <wp:posOffset>528320</wp:posOffset>
            </wp:positionH>
            <wp:positionV relativeFrom="paragraph">
              <wp:posOffset>92710</wp:posOffset>
            </wp:positionV>
            <wp:extent cx="6014720" cy="7947025"/>
            <wp:effectExtent l="0" t="0" r="5080" b="3175"/>
            <wp:wrapThrough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4928" r="2147"/>
                    <a:stretch/>
                  </pic:blipFill>
                  <pic:spPr bwMode="auto">
                    <a:xfrm>
                      <a:off x="0" y="0"/>
                      <a:ext cx="6014720" cy="794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B27" w:rsidRDefault="00510B27" w:rsidP="00510B27">
      <w:pPr>
        <w:spacing w:before="221"/>
        <w:ind w:right="31"/>
        <w:jc w:val="center"/>
        <w:rPr>
          <w:b/>
          <w:color w:val="000000" w:themeColor="text1"/>
          <w:sz w:val="60"/>
        </w:rPr>
      </w:pPr>
    </w:p>
    <w:p w:rsidR="00522F1E" w:rsidRDefault="00522F1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522F1E" w:rsidRDefault="00522F1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1505B8" w:rsidRDefault="001505B8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AE7B7E" w:rsidRDefault="00AE7B7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AE7B7E" w:rsidRDefault="00AE7B7E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CB4A80" w:rsidRDefault="00CB4A80" w:rsidP="002476D7">
      <w:pPr>
        <w:spacing w:before="221"/>
        <w:ind w:right="31"/>
        <w:rPr>
          <w:b/>
          <w:color w:val="000000" w:themeColor="text1"/>
          <w:sz w:val="60"/>
        </w:rPr>
      </w:pPr>
    </w:p>
    <w:p w:rsidR="004A5F61" w:rsidRPr="004A5F61" w:rsidRDefault="004A5F61" w:rsidP="004A5F61">
      <w:pPr>
        <w:rPr>
          <w:sz w:val="60"/>
        </w:rPr>
      </w:pPr>
    </w:p>
    <w:p w:rsidR="004A5F61" w:rsidRPr="004A5F61" w:rsidRDefault="004A5F61" w:rsidP="004A5F61">
      <w:pPr>
        <w:rPr>
          <w:sz w:val="60"/>
        </w:rPr>
      </w:pPr>
    </w:p>
    <w:p w:rsidR="004A5F61" w:rsidRPr="004A5F61" w:rsidRDefault="004A5F61" w:rsidP="004A5F61">
      <w:pPr>
        <w:rPr>
          <w:sz w:val="60"/>
        </w:rPr>
      </w:pPr>
    </w:p>
    <w:p w:rsidR="004A5F61" w:rsidRDefault="004A5F61" w:rsidP="004A5F61">
      <w:pPr>
        <w:rPr>
          <w:b/>
          <w:color w:val="000000" w:themeColor="text1"/>
          <w:sz w:val="60"/>
        </w:rPr>
      </w:pPr>
    </w:p>
    <w:p w:rsidR="004A5F61" w:rsidRDefault="004A5F61" w:rsidP="004A5F61">
      <w:pPr>
        <w:rPr>
          <w:sz w:val="60"/>
        </w:rPr>
      </w:pPr>
    </w:p>
    <w:p w:rsidR="004A5F61" w:rsidRPr="004A5F61" w:rsidRDefault="004A5F61" w:rsidP="004A5F61">
      <w:pPr>
        <w:jc w:val="right"/>
        <w:rPr>
          <w:sz w:val="60"/>
        </w:rPr>
      </w:pPr>
      <w:r w:rsidRPr="004A5F61">
        <w:rPr>
          <w:sz w:val="60"/>
        </w:rPr>
        <w:lastRenderedPageBreak/>
        <w:drawing>
          <wp:anchor distT="0" distB="0" distL="114300" distR="114300" simplePos="0" relativeHeight="251663360" behindDoc="0" locked="0" layoutInCell="1" allowOverlap="1" wp14:anchorId="06AE4CA5">
            <wp:simplePos x="0" y="0"/>
            <wp:positionH relativeFrom="column">
              <wp:posOffset>518160</wp:posOffset>
            </wp:positionH>
            <wp:positionV relativeFrom="paragraph">
              <wp:posOffset>0</wp:posOffset>
            </wp:positionV>
            <wp:extent cx="6167120" cy="7978140"/>
            <wp:effectExtent l="0" t="0" r="5080" b="0"/>
            <wp:wrapThrough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4941" r="2415" b="2104"/>
                    <a:stretch/>
                  </pic:blipFill>
                  <pic:spPr bwMode="auto">
                    <a:xfrm>
                      <a:off x="0" y="0"/>
                      <a:ext cx="6167120" cy="797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F61" w:rsidRPr="004A5F61" w:rsidSect="004A5F61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352A" w:rsidRDefault="00AE352A" w:rsidP="005F3DDF">
      <w:r>
        <w:separator/>
      </w:r>
    </w:p>
  </w:endnote>
  <w:endnote w:type="continuationSeparator" w:id="0">
    <w:p w:rsidR="00AE352A" w:rsidRDefault="00AE352A" w:rsidP="005F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4E72" w:rsidRPr="003C4E72" w:rsidRDefault="005F3DDF" w:rsidP="003C4E72">
    <w:pPr>
      <w:jc w:val="center"/>
      <w:rPr>
        <w:rFonts w:ascii="Arial" w:hAnsi="Arial" w:cs="Arial"/>
        <w:b/>
        <w:i/>
        <w:sz w:val="20"/>
      </w:rPr>
    </w:pPr>
    <w:r w:rsidRPr="00350289">
      <w:rPr>
        <w:rFonts w:ascii="Arial" w:hAnsi="Arial" w:cs="Arial"/>
        <w:b/>
        <w:i/>
        <w:sz w:val="20"/>
      </w:rPr>
      <w:t>Fonoaudi</w:t>
    </w:r>
    <w:r>
      <w:rPr>
        <w:rFonts w:ascii="Arial" w:hAnsi="Arial" w:cs="Arial"/>
        <w:b/>
        <w:i/>
        <w:sz w:val="20"/>
      </w:rPr>
      <w:t>o</w:t>
    </w:r>
    <w:r w:rsidRPr="00350289">
      <w:rPr>
        <w:rFonts w:ascii="Arial" w:hAnsi="Arial" w:cs="Arial"/>
        <w:b/>
        <w:i/>
        <w:sz w:val="20"/>
      </w:rPr>
      <w:t>log</w:t>
    </w:r>
    <w:r>
      <w:rPr>
        <w:rFonts w:ascii="Arial" w:hAnsi="Arial" w:cs="Arial"/>
        <w:b/>
        <w:i/>
        <w:sz w:val="20"/>
      </w:rPr>
      <w:t>í</w:t>
    </w:r>
    <w:r w:rsidRPr="00350289">
      <w:rPr>
        <w:rFonts w:ascii="Arial" w:hAnsi="Arial" w:cs="Arial"/>
        <w:b/>
        <w:i/>
        <w:sz w:val="20"/>
      </w:rPr>
      <w:t>a</w:t>
    </w:r>
  </w:p>
  <w:p w:rsidR="005F3DDF" w:rsidRPr="006A6D50" w:rsidRDefault="003C4E72" w:rsidP="006A6D50">
    <w:pPr>
      <w:jc w:val="center"/>
      <w:rPr>
        <w:rFonts w:ascii="Arial" w:hAnsi="Arial" w:cs="Arial"/>
        <w:b/>
        <w:i/>
        <w:sz w:val="20"/>
      </w:rPr>
    </w:pPr>
    <w:r>
      <w:rPr>
        <w:rFonts w:ascii="Arial" w:hAnsi="Arial" w:cs="Arial"/>
        <w:b/>
        <w:i/>
        <w:sz w:val="20"/>
      </w:rPr>
      <w:t>Reenvío de</w:t>
    </w:r>
    <w:r w:rsidR="006A6D50">
      <w:rPr>
        <w:rFonts w:ascii="Arial" w:hAnsi="Arial" w:cs="Arial"/>
        <w:b/>
        <w:i/>
        <w:sz w:val="20"/>
      </w:rPr>
      <w:t xml:space="preserve"> actividad </w:t>
    </w:r>
    <w:r>
      <w:rPr>
        <w:rFonts w:ascii="Arial" w:hAnsi="Arial" w:cs="Arial"/>
        <w:b/>
        <w:i/>
        <w:sz w:val="20"/>
      </w:rPr>
      <w:t xml:space="preserve">o dudas </w:t>
    </w:r>
    <w:r w:rsidR="005F3DDF">
      <w:rPr>
        <w:rFonts w:ascii="Arial" w:hAnsi="Arial" w:cs="Arial"/>
        <w:b/>
        <w:i/>
        <w:sz w:val="20"/>
      </w:rPr>
      <w:t xml:space="preserve">a </w:t>
    </w:r>
    <w:hyperlink r:id="rId1" w:history="1">
      <w:r w:rsidR="004A5F61" w:rsidRPr="001E12D0">
        <w:rPr>
          <w:rStyle w:val="Hipervnculo"/>
          <w:rFonts w:ascii="Arial" w:hAnsi="Arial" w:cs="Arial"/>
          <w:b/>
          <w:i/>
          <w:sz w:val="20"/>
        </w:rPr>
        <w:t>s.zambrano@cosanber.cl</w:t>
      </w:r>
    </w:hyperlink>
    <w:r w:rsidR="004A5F61">
      <w:rPr>
        <w:rFonts w:ascii="Arial" w:hAnsi="Arial" w:cs="Arial"/>
        <w:b/>
        <w:i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352A" w:rsidRDefault="00AE352A" w:rsidP="005F3DDF">
      <w:r>
        <w:separator/>
      </w:r>
    </w:p>
  </w:footnote>
  <w:footnote w:type="continuationSeparator" w:id="0">
    <w:p w:rsidR="00AE352A" w:rsidRDefault="00AE352A" w:rsidP="005F3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3DDF" w:rsidRDefault="00F4760A" w:rsidP="00F4760A">
    <w:pPr>
      <w:pStyle w:val="Encabezado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455FFCD" wp14:editId="22435D40">
          <wp:simplePos x="0" y="0"/>
          <wp:positionH relativeFrom="column">
            <wp:posOffset>3175</wp:posOffset>
          </wp:positionH>
          <wp:positionV relativeFrom="paragraph">
            <wp:posOffset>-99695</wp:posOffset>
          </wp:positionV>
          <wp:extent cx="429260" cy="523240"/>
          <wp:effectExtent l="0" t="0" r="2540" b="0"/>
          <wp:wrapThrough wrapText="bothSides">
            <wp:wrapPolygon edited="0">
              <wp:start x="0" y="0"/>
              <wp:lineTo x="0" y="20971"/>
              <wp:lineTo x="21089" y="20971"/>
              <wp:lineTo x="21089" y="0"/>
              <wp:lineTo x="0" y="0"/>
            </wp:wrapPolygon>
          </wp:wrapThrough>
          <wp:docPr id="6" name="Imagen 6" descr="LOGO_COLEGI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COLEGI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2926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DDF">
      <w:rPr>
        <w:rFonts w:ascii="Cambria" w:hAnsi="Cambria"/>
        <w:sz w:val="32"/>
        <w:szCs w:val="32"/>
      </w:rPr>
      <w:t>FUNDACIÓN EDUCACIONAL COLEGIO SANTA BERNARDITA</w:t>
    </w:r>
  </w:p>
  <w:p w:rsidR="005F3DDF" w:rsidRDefault="005F3D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3674F"/>
    <w:multiLevelType w:val="hybridMultilevel"/>
    <w:tmpl w:val="3F3C47A2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E400C"/>
    <w:multiLevelType w:val="hybridMultilevel"/>
    <w:tmpl w:val="84264194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73FC7"/>
    <w:multiLevelType w:val="hybridMultilevel"/>
    <w:tmpl w:val="0C685A06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5125A"/>
    <w:multiLevelType w:val="hybridMultilevel"/>
    <w:tmpl w:val="9404D2EA"/>
    <w:lvl w:ilvl="0" w:tplc="E75A22BA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8277B"/>
    <w:multiLevelType w:val="hybridMultilevel"/>
    <w:tmpl w:val="BD469C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C70E2"/>
    <w:multiLevelType w:val="hybridMultilevel"/>
    <w:tmpl w:val="A1BE98EE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87EB6"/>
    <w:multiLevelType w:val="hybridMultilevel"/>
    <w:tmpl w:val="E54A0DEC"/>
    <w:lvl w:ilvl="0" w:tplc="E24E6C3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222EC"/>
    <w:multiLevelType w:val="hybridMultilevel"/>
    <w:tmpl w:val="4E6E641A"/>
    <w:lvl w:ilvl="0" w:tplc="2A683D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DF"/>
    <w:rsid w:val="00026241"/>
    <w:rsid w:val="00092A68"/>
    <w:rsid w:val="000E4947"/>
    <w:rsid w:val="00121057"/>
    <w:rsid w:val="0012451D"/>
    <w:rsid w:val="0013294A"/>
    <w:rsid w:val="001333C1"/>
    <w:rsid w:val="001416D5"/>
    <w:rsid w:val="001505B8"/>
    <w:rsid w:val="00156502"/>
    <w:rsid w:val="00163011"/>
    <w:rsid w:val="001A00DA"/>
    <w:rsid w:val="002476D7"/>
    <w:rsid w:val="00287193"/>
    <w:rsid w:val="00292096"/>
    <w:rsid w:val="002A58AC"/>
    <w:rsid w:val="002D7F5D"/>
    <w:rsid w:val="00323D0C"/>
    <w:rsid w:val="00324645"/>
    <w:rsid w:val="00331A89"/>
    <w:rsid w:val="003609D2"/>
    <w:rsid w:val="00370670"/>
    <w:rsid w:val="00386D8E"/>
    <w:rsid w:val="003B1ABC"/>
    <w:rsid w:val="003C4E72"/>
    <w:rsid w:val="003D20B7"/>
    <w:rsid w:val="003D2CDD"/>
    <w:rsid w:val="003F5FC3"/>
    <w:rsid w:val="00407121"/>
    <w:rsid w:val="004A5F61"/>
    <w:rsid w:val="004B3476"/>
    <w:rsid w:val="00510B27"/>
    <w:rsid w:val="00522F1E"/>
    <w:rsid w:val="00527DE7"/>
    <w:rsid w:val="005F3DDF"/>
    <w:rsid w:val="00654801"/>
    <w:rsid w:val="006A6D50"/>
    <w:rsid w:val="006F6A27"/>
    <w:rsid w:val="00733CF8"/>
    <w:rsid w:val="00741E2E"/>
    <w:rsid w:val="007512A8"/>
    <w:rsid w:val="007755BB"/>
    <w:rsid w:val="0078060B"/>
    <w:rsid w:val="007B19C2"/>
    <w:rsid w:val="007C2947"/>
    <w:rsid w:val="007D5752"/>
    <w:rsid w:val="007E625C"/>
    <w:rsid w:val="0082551B"/>
    <w:rsid w:val="00870A22"/>
    <w:rsid w:val="0087683A"/>
    <w:rsid w:val="00885B52"/>
    <w:rsid w:val="009830D7"/>
    <w:rsid w:val="00A5296B"/>
    <w:rsid w:val="00A82D0B"/>
    <w:rsid w:val="00AD1A3A"/>
    <w:rsid w:val="00AE352A"/>
    <w:rsid w:val="00AE7B7E"/>
    <w:rsid w:val="00B5692D"/>
    <w:rsid w:val="00B8209E"/>
    <w:rsid w:val="00B97044"/>
    <w:rsid w:val="00BA1963"/>
    <w:rsid w:val="00C36EC4"/>
    <w:rsid w:val="00C53522"/>
    <w:rsid w:val="00C637D7"/>
    <w:rsid w:val="00C83318"/>
    <w:rsid w:val="00CB4A80"/>
    <w:rsid w:val="00CF1321"/>
    <w:rsid w:val="00CF185C"/>
    <w:rsid w:val="00D474D0"/>
    <w:rsid w:val="00D85197"/>
    <w:rsid w:val="00D93C38"/>
    <w:rsid w:val="00DC2A36"/>
    <w:rsid w:val="00DD0C02"/>
    <w:rsid w:val="00DD7067"/>
    <w:rsid w:val="00E07D9A"/>
    <w:rsid w:val="00E55C74"/>
    <w:rsid w:val="00E7148B"/>
    <w:rsid w:val="00E813D3"/>
    <w:rsid w:val="00E83D56"/>
    <w:rsid w:val="00EB052E"/>
    <w:rsid w:val="00ED44E1"/>
    <w:rsid w:val="00EF6CB0"/>
    <w:rsid w:val="00F143D2"/>
    <w:rsid w:val="00F4760A"/>
    <w:rsid w:val="00F65C06"/>
    <w:rsid w:val="00F85AF8"/>
    <w:rsid w:val="00F93497"/>
    <w:rsid w:val="00F9735A"/>
    <w:rsid w:val="00FA0940"/>
    <w:rsid w:val="00FA2B1D"/>
    <w:rsid w:val="00FD3340"/>
    <w:rsid w:val="00FE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20B00"/>
  <w15:chartTrackingRefBased/>
  <w15:docId w15:val="{9FF997EE-A192-9348-8FD3-8FEEAED5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2">
    <w:name w:val="Estilo2"/>
    <w:basedOn w:val="Tablanormal"/>
    <w:uiPriority w:val="99"/>
    <w:rsid w:val="00BA1963"/>
    <w:rPr>
      <w:rFonts w:eastAsiaTheme="minorEastAsia"/>
      <w:sz w:val="22"/>
      <w:szCs w:val="22"/>
    </w:rPr>
    <w:tblPr/>
  </w:style>
  <w:style w:type="paragraph" w:styleId="Encabezado">
    <w:name w:val="header"/>
    <w:basedOn w:val="Normal"/>
    <w:link w:val="EncabezadoCar"/>
    <w:uiPriority w:val="99"/>
    <w:unhideWhenUsed/>
    <w:rsid w:val="005F3D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3DDF"/>
  </w:style>
  <w:style w:type="paragraph" w:styleId="Piedepgina">
    <w:name w:val="footer"/>
    <w:basedOn w:val="Normal"/>
    <w:link w:val="PiedepginaCar"/>
    <w:uiPriority w:val="99"/>
    <w:unhideWhenUsed/>
    <w:rsid w:val="005F3D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DDF"/>
  </w:style>
  <w:style w:type="character" w:styleId="Hipervnculo">
    <w:name w:val="Hyperlink"/>
    <w:basedOn w:val="Fuentedeprrafopredeter"/>
    <w:uiPriority w:val="99"/>
    <w:unhideWhenUsed/>
    <w:rsid w:val="005F3DD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C2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5352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4A5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zambrano@cosanber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2D45B9-9E06-5844-B1A9-DEFFD57A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4</cp:revision>
  <dcterms:created xsi:type="dcterms:W3CDTF">2020-06-30T06:29:00Z</dcterms:created>
  <dcterms:modified xsi:type="dcterms:W3CDTF">2020-06-30T06:42:00Z</dcterms:modified>
</cp:coreProperties>
</file>